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3B0" w:rsidRPr="00074C7E" w:rsidRDefault="006063B0" w:rsidP="00382BDD">
      <w:pPr>
        <w:pStyle w:val="1"/>
        <w:keepNext w:val="0"/>
        <w:widowControl w:val="0"/>
        <w:spacing w:before="0" w:after="0"/>
        <w:ind w:left="5103"/>
        <w:rPr>
          <w:rFonts w:ascii="Times New Roman" w:hAnsi="Times New Roman"/>
          <w:b w:val="0"/>
          <w:sz w:val="28"/>
          <w:szCs w:val="28"/>
          <w:lang w:val="ru-RU"/>
        </w:rPr>
      </w:pPr>
      <w:r w:rsidRPr="00154BE7">
        <w:rPr>
          <w:rFonts w:ascii="Times New Roman" w:hAnsi="Times New Roman"/>
          <w:b w:val="0"/>
          <w:sz w:val="28"/>
          <w:szCs w:val="28"/>
        </w:rPr>
        <w:t>Приложение</w:t>
      </w:r>
      <w:r w:rsidR="00736818" w:rsidRPr="00154BE7">
        <w:rPr>
          <w:rFonts w:ascii="Times New Roman" w:hAnsi="Times New Roman"/>
          <w:b w:val="0"/>
          <w:sz w:val="28"/>
          <w:szCs w:val="28"/>
        </w:rPr>
        <w:t xml:space="preserve"> </w:t>
      </w:r>
      <w:r w:rsidR="00074C7E">
        <w:rPr>
          <w:rFonts w:ascii="Times New Roman" w:hAnsi="Times New Roman"/>
          <w:b w:val="0"/>
          <w:sz w:val="28"/>
          <w:szCs w:val="28"/>
          <w:lang w:val="ru-RU"/>
        </w:rPr>
        <w:t>№ 2</w:t>
      </w:r>
    </w:p>
    <w:p w:rsidR="006063B0" w:rsidRPr="00154BE7" w:rsidRDefault="006063B0" w:rsidP="00382BDD">
      <w:pPr>
        <w:ind w:left="5103"/>
        <w:rPr>
          <w:sz w:val="28"/>
          <w:szCs w:val="28"/>
        </w:rPr>
      </w:pPr>
    </w:p>
    <w:p w:rsidR="006063B0" w:rsidRPr="00154BE7" w:rsidRDefault="006063B0" w:rsidP="00382BDD">
      <w:pPr>
        <w:pStyle w:val="1"/>
        <w:keepNext w:val="0"/>
        <w:widowControl w:val="0"/>
        <w:spacing w:before="0" w:after="0"/>
        <w:ind w:left="5103"/>
        <w:rPr>
          <w:rFonts w:ascii="Times New Roman" w:hAnsi="Times New Roman"/>
          <w:b w:val="0"/>
          <w:sz w:val="28"/>
          <w:szCs w:val="28"/>
          <w:lang w:val="ru-RU"/>
        </w:rPr>
      </w:pPr>
      <w:r w:rsidRPr="00154BE7">
        <w:rPr>
          <w:rFonts w:ascii="Times New Roman" w:hAnsi="Times New Roman"/>
          <w:b w:val="0"/>
          <w:sz w:val="28"/>
          <w:szCs w:val="28"/>
        </w:rPr>
        <w:t>УТВЕРЖДЕН</w:t>
      </w:r>
      <w:r w:rsidR="00792A14" w:rsidRPr="00154BE7">
        <w:rPr>
          <w:rFonts w:ascii="Times New Roman" w:hAnsi="Times New Roman"/>
          <w:b w:val="0"/>
          <w:sz w:val="28"/>
          <w:szCs w:val="28"/>
          <w:lang w:val="ru-RU"/>
        </w:rPr>
        <w:t>Ы</w:t>
      </w:r>
    </w:p>
    <w:p w:rsidR="00382BDD" w:rsidRPr="00154BE7" w:rsidRDefault="00382BDD" w:rsidP="00382BDD"/>
    <w:p w:rsidR="006063B0" w:rsidRPr="00154BE7" w:rsidRDefault="006063B0" w:rsidP="00382BDD">
      <w:pPr>
        <w:widowControl w:val="0"/>
        <w:tabs>
          <w:tab w:val="left" w:pos="5387"/>
        </w:tabs>
        <w:rPr>
          <w:sz w:val="28"/>
          <w:szCs w:val="28"/>
        </w:rPr>
      </w:pPr>
      <w:r w:rsidRPr="00154BE7">
        <w:rPr>
          <w:sz w:val="28"/>
          <w:szCs w:val="28"/>
        </w:rPr>
        <w:t xml:space="preserve">                                                                         постановлением Правительства</w:t>
      </w:r>
    </w:p>
    <w:p w:rsidR="006063B0" w:rsidRPr="00154BE7" w:rsidRDefault="006063B0" w:rsidP="00382BDD">
      <w:pPr>
        <w:widowControl w:val="0"/>
        <w:tabs>
          <w:tab w:val="left" w:pos="5400"/>
        </w:tabs>
        <w:rPr>
          <w:sz w:val="28"/>
          <w:szCs w:val="28"/>
        </w:rPr>
      </w:pPr>
      <w:r w:rsidRPr="00154BE7">
        <w:rPr>
          <w:sz w:val="28"/>
          <w:szCs w:val="28"/>
        </w:rPr>
        <w:t xml:space="preserve">                                                                         Кировской области</w:t>
      </w:r>
    </w:p>
    <w:p w:rsidR="002D37B2" w:rsidRDefault="006063B0" w:rsidP="002D37B2">
      <w:pPr>
        <w:widowControl w:val="0"/>
        <w:tabs>
          <w:tab w:val="left" w:pos="5103"/>
          <w:tab w:val="left" w:pos="5400"/>
        </w:tabs>
        <w:rPr>
          <w:sz w:val="28"/>
          <w:szCs w:val="28"/>
        </w:rPr>
      </w:pPr>
      <w:r w:rsidRPr="00154BE7">
        <w:rPr>
          <w:sz w:val="28"/>
          <w:szCs w:val="28"/>
        </w:rPr>
        <w:t xml:space="preserve">                                                                         от</w:t>
      </w:r>
      <w:r w:rsidRPr="00154BE7">
        <w:rPr>
          <w:sz w:val="28"/>
          <w:szCs w:val="28"/>
        </w:rPr>
        <w:tab/>
      </w:r>
      <w:r w:rsidR="004546DD" w:rsidRPr="00154BE7">
        <w:rPr>
          <w:sz w:val="28"/>
          <w:szCs w:val="28"/>
        </w:rPr>
        <w:t xml:space="preserve"> </w:t>
      </w:r>
      <w:r w:rsidR="00AD6DA2">
        <w:rPr>
          <w:sz w:val="28"/>
          <w:szCs w:val="28"/>
        </w:rPr>
        <w:t>03.08.2023</w:t>
      </w:r>
      <w:r w:rsidR="00407937" w:rsidRPr="00154BE7">
        <w:rPr>
          <w:sz w:val="28"/>
          <w:szCs w:val="28"/>
        </w:rPr>
        <w:t xml:space="preserve">    №</w:t>
      </w:r>
      <w:r w:rsidR="00AD6DA2">
        <w:rPr>
          <w:sz w:val="28"/>
          <w:szCs w:val="28"/>
        </w:rPr>
        <w:t xml:space="preserve"> 412-П</w:t>
      </w:r>
    </w:p>
    <w:p w:rsidR="00661EC4" w:rsidRDefault="00C17FF3" w:rsidP="002D37B2">
      <w:pPr>
        <w:widowControl w:val="0"/>
        <w:tabs>
          <w:tab w:val="left" w:pos="5103"/>
          <w:tab w:val="left" w:pos="5400"/>
        </w:tabs>
        <w:spacing w:before="720"/>
        <w:jc w:val="center"/>
        <w:rPr>
          <w:b/>
          <w:sz w:val="28"/>
          <w:szCs w:val="28"/>
        </w:rPr>
      </w:pPr>
      <w:r w:rsidRPr="00E840B5">
        <w:rPr>
          <w:b/>
          <w:sz w:val="28"/>
          <w:szCs w:val="28"/>
        </w:rPr>
        <w:t xml:space="preserve">ИЗМЕНЕНИЯ </w:t>
      </w:r>
      <w:bookmarkStart w:id="0" w:name="_GoBack"/>
      <w:bookmarkEnd w:id="0"/>
    </w:p>
    <w:p w:rsidR="00E840B5" w:rsidRPr="00E840B5" w:rsidRDefault="00661EC4" w:rsidP="00661EC4">
      <w:pPr>
        <w:widowControl w:val="0"/>
        <w:tabs>
          <w:tab w:val="left" w:pos="5103"/>
          <w:tab w:val="left" w:pos="5400"/>
        </w:tabs>
        <w:jc w:val="center"/>
        <w:rPr>
          <w:rStyle w:val="markedcontent"/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E840B5">
        <w:rPr>
          <w:b/>
          <w:sz w:val="28"/>
          <w:szCs w:val="28"/>
        </w:rPr>
        <w:t xml:space="preserve"> </w:t>
      </w:r>
      <w:r w:rsidR="00E840B5" w:rsidRPr="00E840B5">
        <w:rPr>
          <w:rStyle w:val="markedcontent"/>
          <w:b/>
          <w:sz w:val="28"/>
          <w:szCs w:val="28"/>
        </w:rPr>
        <w:t>П</w:t>
      </w:r>
      <w:r>
        <w:rPr>
          <w:rStyle w:val="markedcontent"/>
          <w:b/>
          <w:sz w:val="28"/>
          <w:szCs w:val="28"/>
        </w:rPr>
        <w:t>орядк</w:t>
      </w:r>
      <w:r w:rsidR="003D64A5">
        <w:rPr>
          <w:rStyle w:val="markedcontent"/>
          <w:b/>
          <w:sz w:val="28"/>
          <w:szCs w:val="28"/>
        </w:rPr>
        <w:t>е</w:t>
      </w:r>
      <w:r>
        <w:rPr>
          <w:rStyle w:val="markedcontent"/>
          <w:b/>
          <w:sz w:val="28"/>
          <w:szCs w:val="28"/>
        </w:rPr>
        <w:t xml:space="preserve"> </w:t>
      </w:r>
      <w:r w:rsidR="00E840B5" w:rsidRPr="00E840B5">
        <w:rPr>
          <w:rStyle w:val="markedcontent"/>
          <w:b/>
          <w:sz w:val="28"/>
          <w:szCs w:val="28"/>
        </w:rPr>
        <w:t>предоставления в 2023 году субсидий отдельным категориям граждан на покупку и установку газоиспользующего оборудования</w:t>
      </w:r>
      <w:r w:rsidR="002D37B2">
        <w:rPr>
          <w:rStyle w:val="markedcontent"/>
          <w:b/>
          <w:sz w:val="28"/>
          <w:szCs w:val="28"/>
        </w:rPr>
        <w:br/>
      </w:r>
      <w:r w:rsidR="00E840B5" w:rsidRPr="00E840B5">
        <w:rPr>
          <w:rStyle w:val="markedcontent"/>
          <w:b/>
          <w:sz w:val="28"/>
          <w:szCs w:val="28"/>
        </w:rPr>
        <w:t>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</w:t>
      </w:r>
      <w:r w:rsidR="002D37B2">
        <w:rPr>
          <w:rStyle w:val="markedcontent"/>
          <w:b/>
          <w:sz w:val="28"/>
          <w:szCs w:val="28"/>
        </w:rPr>
        <w:br/>
      </w:r>
      <w:r w:rsidR="00E840B5" w:rsidRPr="00E840B5">
        <w:rPr>
          <w:rStyle w:val="markedcontent"/>
          <w:b/>
          <w:sz w:val="28"/>
          <w:szCs w:val="28"/>
        </w:rPr>
        <w:t xml:space="preserve">и объектов капитального строительства к газораспределительным сетям </w:t>
      </w:r>
      <w:r w:rsidR="00E840B5" w:rsidRPr="00E840B5">
        <w:rPr>
          <w:rStyle w:val="markedcontent"/>
          <w:b/>
          <w:sz w:val="28"/>
          <w:szCs w:val="28"/>
        </w:rPr>
        <w:br/>
        <w:t>при догазификации в Кировской области</w:t>
      </w:r>
    </w:p>
    <w:p w:rsidR="00F63472" w:rsidRDefault="00783B49" w:rsidP="00661EC4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sz w:val="28"/>
          <w:szCs w:val="28"/>
        </w:rPr>
      </w:pPr>
      <w:r w:rsidRPr="00D63B76">
        <w:rPr>
          <w:sz w:val="28"/>
          <w:szCs w:val="28"/>
        </w:rPr>
        <w:t>1.</w:t>
      </w:r>
      <w:r w:rsidR="00A303AC" w:rsidRPr="00A303AC">
        <w:rPr>
          <w:sz w:val="28"/>
          <w:szCs w:val="28"/>
        </w:rPr>
        <w:t xml:space="preserve"> </w:t>
      </w:r>
      <w:r w:rsidR="00F63472">
        <w:rPr>
          <w:sz w:val="28"/>
          <w:szCs w:val="28"/>
        </w:rPr>
        <w:t>В разделе 1 «Общие положения»:</w:t>
      </w:r>
    </w:p>
    <w:p w:rsidR="00A303AC" w:rsidRDefault="00F63472" w:rsidP="00F634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601FB">
        <w:rPr>
          <w:sz w:val="28"/>
          <w:szCs w:val="28"/>
        </w:rPr>
        <w:t>А</w:t>
      </w:r>
      <w:r w:rsidR="00A303AC" w:rsidRPr="00A303AC">
        <w:rPr>
          <w:sz w:val="28"/>
          <w:szCs w:val="28"/>
        </w:rPr>
        <w:t>бзац шесто</w:t>
      </w:r>
      <w:r w:rsidR="004601FB">
        <w:rPr>
          <w:sz w:val="28"/>
          <w:szCs w:val="28"/>
        </w:rPr>
        <w:t>й</w:t>
      </w:r>
      <w:r w:rsidR="00A303AC" w:rsidRPr="00A303AC">
        <w:rPr>
          <w:sz w:val="28"/>
          <w:szCs w:val="28"/>
        </w:rPr>
        <w:t xml:space="preserve"> пункта 1.2 </w:t>
      </w:r>
      <w:r w:rsidR="004601FB">
        <w:rPr>
          <w:sz w:val="28"/>
          <w:szCs w:val="28"/>
        </w:rPr>
        <w:t>изложить в следующей редакции:</w:t>
      </w:r>
    </w:p>
    <w:p w:rsidR="004601FB" w:rsidRDefault="004601FB" w:rsidP="004601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601FB">
        <w:rPr>
          <w:sz w:val="28"/>
          <w:szCs w:val="28"/>
        </w:rPr>
        <w:t>К малоимущим гражданам, в том числе малоимущим семьям</w:t>
      </w:r>
      <w:r w:rsidR="00D72808">
        <w:rPr>
          <w:sz w:val="28"/>
          <w:szCs w:val="28"/>
        </w:rPr>
        <w:br/>
      </w:r>
      <w:r w:rsidRPr="004601FB">
        <w:rPr>
          <w:sz w:val="28"/>
          <w:szCs w:val="28"/>
        </w:rPr>
        <w:t>с детьми, относятся семьи или одиноко проживающие граждане, среднедушевой доход которых на дату заключения договора ниже величины прожиточного минимума, установленного в Кировской области</w:t>
      </w:r>
      <w:r>
        <w:rPr>
          <w:sz w:val="28"/>
          <w:szCs w:val="28"/>
        </w:rPr>
        <w:t>».</w:t>
      </w:r>
    </w:p>
    <w:p w:rsidR="00F63472" w:rsidRDefault="00F63472" w:rsidP="004601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14247">
        <w:rPr>
          <w:sz w:val="28"/>
          <w:szCs w:val="28"/>
        </w:rPr>
        <w:t xml:space="preserve">Дополнить пунктом </w:t>
      </w:r>
      <w:r>
        <w:rPr>
          <w:sz w:val="28"/>
          <w:szCs w:val="28"/>
        </w:rPr>
        <w:t>1.</w:t>
      </w:r>
      <w:r w:rsidR="00114247">
        <w:rPr>
          <w:sz w:val="28"/>
          <w:szCs w:val="28"/>
        </w:rPr>
        <w:t>5–1</w:t>
      </w:r>
      <w:r>
        <w:rPr>
          <w:sz w:val="28"/>
          <w:szCs w:val="28"/>
        </w:rPr>
        <w:t xml:space="preserve"> следующего содержании:</w:t>
      </w:r>
    </w:p>
    <w:p w:rsidR="007E7361" w:rsidRDefault="00F63472" w:rsidP="004601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="00114247">
        <w:rPr>
          <w:sz w:val="28"/>
          <w:szCs w:val="28"/>
        </w:rPr>
        <w:t>5–1.</w:t>
      </w:r>
      <w:r>
        <w:rPr>
          <w:sz w:val="28"/>
          <w:szCs w:val="28"/>
        </w:rPr>
        <w:t xml:space="preserve"> Субсидия не предоставляется при наличии </w:t>
      </w:r>
      <w:r w:rsidRPr="00F63472">
        <w:rPr>
          <w:sz w:val="28"/>
          <w:szCs w:val="28"/>
        </w:rPr>
        <w:t xml:space="preserve">на дату </w:t>
      </w:r>
      <w:r w:rsidR="00114247">
        <w:rPr>
          <w:sz w:val="28"/>
          <w:szCs w:val="28"/>
        </w:rPr>
        <w:t xml:space="preserve">принятия решения, указанного в пункте 5.3 настоящего Порядка, </w:t>
      </w:r>
      <w:r w:rsidRPr="00F63472">
        <w:rPr>
          <w:sz w:val="28"/>
          <w:szCs w:val="28"/>
        </w:rPr>
        <w:t>принятого решения</w:t>
      </w:r>
      <w:r w:rsidR="00D72808">
        <w:rPr>
          <w:sz w:val="28"/>
          <w:szCs w:val="28"/>
        </w:rPr>
        <w:br/>
      </w:r>
      <w:r w:rsidRPr="00F63472">
        <w:rPr>
          <w:sz w:val="28"/>
          <w:szCs w:val="28"/>
        </w:rPr>
        <w:t xml:space="preserve">о предоставлении </w:t>
      </w:r>
      <w:r w:rsidR="00114247">
        <w:rPr>
          <w:sz w:val="28"/>
          <w:szCs w:val="28"/>
        </w:rPr>
        <w:t xml:space="preserve">гражданину, обратившемуся за предоставлением субсидии, </w:t>
      </w:r>
      <w:r w:rsidRPr="00F63472">
        <w:rPr>
          <w:sz w:val="28"/>
          <w:szCs w:val="28"/>
        </w:rPr>
        <w:t>компенсации расходов на газификацию домовладения</w:t>
      </w:r>
      <w:r w:rsidR="007E7361">
        <w:rPr>
          <w:sz w:val="28"/>
          <w:szCs w:val="28"/>
        </w:rPr>
        <w:t xml:space="preserve"> </w:t>
      </w:r>
      <w:r w:rsidRPr="00F63472">
        <w:rPr>
          <w:sz w:val="28"/>
          <w:szCs w:val="28"/>
        </w:rPr>
        <w:t>в соответствии с постановлением Правительства Кировской области</w:t>
      </w:r>
      <w:r w:rsidR="007E7361">
        <w:rPr>
          <w:sz w:val="28"/>
          <w:szCs w:val="28"/>
        </w:rPr>
        <w:t xml:space="preserve"> </w:t>
      </w:r>
      <w:r w:rsidRPr="00F63472">
        <w:rPr>
          <w:sz w:val="28"/>
          <w:szCs w:val="28"/>
        </w:rPr>
        <w:t>от 04.04.2022 № 142-П «О предоставлении гражданам, проживающим</w:t>
      </w:r>
      <w:r w:rsidR="007E7361">
        <w:rPr>
          <w:sz w:val="28"/>
          <w:szCs w:val="28"/>
        </w:rPr>
        <w:t xml:space="preserve"> </w:t>
      </w:r>
      <w:r w:rsidRPr="00F63472">
        <w:rPr>
          <w:sz w:val="28"/>
          <w:szCs w:val="28"/>
        </w:rPr>
        <w:t>на территории Кировской области, компенсации расходов на газификацию домовладения</w:t>
      </w:r>
      <w:r w:rsidR="00842D49">
        <w:rPr>
          <w:sz w:val="28"/>
          <w:szCs w:val="28"/>
        </w:rPr>
        <w:t>»</w:t>
      </w:r>
      <w:r w:rsidR="00D72808">
        <w:rPr>
          <w:sz w:val="28"/>
          <w:szCs w:val="28"/>
        </w:rPr>
        <w:t xml:space="preserve"> (далее – постановление </w:t>
      </w:r>
      <w:r w:rsidR="00D72808" w:rsidRPr="00F63472">
        <w:rPr>
          <w:sz w:val="28"/>
          <w:szCs w:val="28"/>
        </w:rPr>
        <w:t>Правительства Кировской области</w:t>
      </w:r>
      <w:r w:rsidR="007E7361">
        <w:rPr>
          <w:sz w:val="28"/>
          <w:szCs w:val="28"/>
        </w:rPr>
        <w:t xml:space="preserve"> </w:t>
      </w:r>
      <w:r w:rsidR="00D72808" w:rsidRPr="00F63472">
        <w:rPr>
          <w:sz w:val="28"/>
          <w:szCs w:val="28"/>
        </w:rPr>
        <w:t>от 04.04.2022 № 142-П</w:t>
      </w:r>
      <w:r w:rsidR="00D72808">
        <w:rPr>
          <w:sz w:val="28"/>
          <w:szCs w:val="28"/>
        </w:rPr>
        <w:t>)</w:t>
      </w:r>
      <w:r w:rsidR="007E7361">
        <w:rPr>
          <w:sz w:val="28"/>
          <w:szCs w:val="28"/>
        </w:rPr>
        <w:t>.</w:t>
      </w:r>
    </w:p>
    <w:p w:rsidR="00F63472" w:rsidRDefault="007E7361" w:rsidP="004601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Субсидия не предоставляется при наличии на дату принятия решения, указанного в пункте 5.3 настоящего Порядка, принятого решения о </w:t>
      </w:r>
      <w:r>
        <w:rPr>
          <w:sz w:val="28"/>
          <w:szCs w:val="28"/>
        </w:rPr>
        <w:lastRenderedPageBreak/>
        <w:t xml:space="preserve">предоставлении иному лицу в отношении домовладения, указанного гражданином в заявлении о предоставлении субсидии, субсидии или компенсации </w:t>
      </w:r>
      <w:r w:rsidR="00DD5268" w:rsidRPr="00DD5268">
        <w:rPr>
          <w:sz w:val="28"/>
          <w:szCs w:val="28"/>
        </w:rPr>
        <w:t xml:space="preserve">расходов на газификацию домовладения </w:t>
      </w:r>
      <w:r>
        <w:rPr>
          <w:sz w:val="28"/>
          <w:szCs w:val="28"/>
        </w:rPr>
        <w:t>в соответствии с постановление</w:t>
      </w:r>
      <w:r w:rsidR="00842D49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F63472">
        <w:rPr>
          <w:sz w:val="28"/>
          <w:szCs w:val="28"/>
        </w:rPr>
        <w:t>Правительства Кировской области</w:t>
      </w:r>
      <w:r>
        <w:rPr>
          <w:sz w:val="28"/>
          <w:szCs w:val="28"/>
        </w:rPr>
        <w:t xml:space="preserve"> </w:t>
      </w:r>
      <w:r w:rsidRPr="00F63472">
        <w:rPr>
          <w:sz w:val="28"/>
          <w:szCs w:val="28"/>
        </w:rPr>
        <w:t>от 04.04.2022 № 142-П</w:t>
      </w:r>
      <w:r w:rsidR="00D72808">
        <w:rPr>
          <w:sz w:val="28"/>
          <w:szCs w:val="28"/>
        </w:rPr>
        <w:t>»</w:t>
      </w:r>
      <w:r w:rsidR="00A321CB">
        <w:rPr>
          <w:sz w:val="28"/>
          <w:szCs w:val="28"/>
        </w:rPr>
        <w:t>.</w:t>
      </w:r>
    </w:p>
    <w:p w:rsidR="00A303AC" w:rsidRDefault="00A303AC" w:rsidP="00D402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03AC">
        <w:rPr>
          <w:sz w:val="28"/>
          <w:szCs w:val="28"/>
        </w:rPr>
        <w:t xml:space="preserve">2. В </w:t>
      </w:r>
      <w:r w:rsidR="002D37B2">
        <w:rPr>
          <w:sz w:val="28"/>
          <w:szCs w:val="28"/>
        </w:rPr>
        <w:t xml:space="preserve">абзаце первом </w:t>
      </w:r>
      <w:r w:rsidRPr="00A303AC">
        <w:rPr>
          <w:sz w:val="28"/>
          <w:szCs w:val="28"/>
        </w:rPr>
        <w:t>пункт</w:t>
      </w:r>
      <w:r w:rsidR="002D37B2">
        <w:rPr>
          <w:sz w:val="28"/>
          <w:szCs w:val="28"/>
        </w:rPr>
        <w:t>а</w:t>
      </w:r>
      <w:r w:rsidRPr="00A303AC">
        <w:rPr>
          <w:sz w:val="28"/>
          <w:szCs w:val="28"/>
        </w:rPr>
        <w:t xml:space="preserve"> 2.5</w:t>
      </w:r>
      <w:r w:rsidR="002D37B2">
        <w:rPr>
          <w:sz w:val="28"/>
          <w:szCs w:val="28"/>
        </w:rPr>
        <w:t xml:space="preserve"> раздела 2 «Порядок определения размера субсидии»</w:t>
      </w:r>
      <w:r w:rsidRPr="00A303AC">
        <w:rPr>
          <w:sz w:val="28"/>
          <w:szCs w:val="28"/>
        </w:rPr>
        <w:t xml:space="preserve"> слова «подачи заявления о предоставлении субсидии» заменить словами «заключения </w:t>
      </w:r>
      <w:r w:rsidR="004601FB">
        <w:rPr>
          <w:sz w:val="28"/>
          <w:szCs w:val="28"/>
        </w:rPr>
        <w:t xml:space="preserve">гражданином </w:t>
      </w:r>
      <w:r w:rsidRPr="00A303AC">
        <w:rPr>
          <w:sz w:val="28"/>
          <w:szCs w:val="28"/>
        </w:rPr>
        <w:t>договора».</w:t>
      </w:r>
    </w:p>
    <w:p w:rsidR="0088621C" w:rsidRDefault="00A303AC" w:rsidP="00D4020E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D37B2">
        <w:rPr>
          <w:sz w:val="28"/>
          <w:szCs w:val="28"/>
        </w:rPr>
        <w:t>П</w:t>
      </w:r>
      <w:r w:rsidR="0088621C">
        <w:rPr>
          <w:sz w:val="28"/>
          <w:szCs w:val="28"/>
        </w:rPr>
        <w:t>ункт 4.2</w:t>
      </w:r>
      <w:r w:rsidR="002D37B2">
        <w:rPr>
          <w:sz w:val="28"/>
          <w:szCs w:val="28"/>
        </w:rPr>
        <w:t xml:space="preserve"> раздела 4 </w:t>
      </w:r>
      <w:r w:rsidR="002D37B2" w:rsidRPr="002D37B2">
        <w:rPr>
          <w:sz w:val="28"/>
          <w:szCs w:val="28"/>
        </w:rPr>
        <w:t>«</w:t>
      </w:r>
      <w:r w:rsidR="002D37B2" w:rsidRPr="002D37B2">
        <w:rPr>
          <w:bCs/>
          <w:sz w:val="28"/>
          <w:szCs w:val="28"/>
        </w:rPr>
        <w:t>Требования к документам, предоставляемым гражданами в целях подтверждения права на получение субси</w:t>
      </w:r>
      <w:r w:rsidR="002D37B2">
        <w:rPr>
          <w:bCs/>
          <w:sz w:val="28"/>
          <w:szCs w:val="28"/>
        </w:rPr>
        <w:t>дии, и порядок их представления»</w:t>
      </w:r>
      <w:r w:rsidR="0088621C">
        <w:rPr>
          <w:sz w:val="28"/>
          <w:szCs w:val="28"/>
        </w:rPr>
        <w:t xml:space="preserve"> изложить в следующей редакции:</w:t>
      </w:r>
    </w:p>
    <w:p w:rsidR="0088621C" w:rsidRDefault="0088621C" w:rsidP="00D402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«4.2. </w:t>
      </w:r>
      <w:r w:rsidRPr="0088621C">
        <w:rPr>
          <w:sz w:val="28"/>
          <w:szCs w:val="28"/>
        </w:rPr>
        <w:t xml:space="preserve">Установление личности </w:t>
      </w:r>
      <w:r>
        <w:rPr>
          <w:sz w:val="28"/>
          <w:szCs w:val="28"/>
        </w:rPr>
        <w:t>гражданина (</w:t>
      </w:r>
      <w:r w:rsidRPr="0088621C">
        <w:rPr>
          <w:sz w:val="28"/>
          <w:szCs w:val="28"/>
        </w:rPr>
        <w:t>его представителя, законного представителя)</w:t>
      </w:r>
      <w:r>
        <w:rPr>
          <w:sz w:val="28"/>
          <w:szCs w:val="28"/>
        </w:rPr>
        <w:t xml:space="preserve"> </w:t>
      </w:r>
      <w:r w:rsidRPr="0088621C">
        <w:rPr>
          <w:sz w:val="28"/>
          <w:szCs w:val="28"/>
        </w:rPr>
        <w:t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 в соответствии законодательством Российской Федерации, или при наличии технической возможности посредством идентификации и (или) аутентификации</w:t>
      </w:r>
      <w:r w:rsidR="004601FB">
        <w:rPr>
          <w:sz w:val="28"/>
          <w:szCs w:val="28"/>
        </w:rPr>
        <w:t xml:space="preserve"> гражданина</w:t>
      </w:r>
      <w:r w:rsidRPr="0088621C">
        <w:rPr>
          <w:sz w:val="28"/>
          <w:szCs w:val="28"/>
        </w:rPr>
        <w:t xml:space="preserve"> </w:t>
      </w:r>
      <w:r w:rsidR="004601FB" w:rsidRPr="004601FB">
        <w:rPr>
          <w:sz w:val="28"/>
          <w:szCs w:val="28"/>
        </w:rPr>
        <w:t>(его представителя, законного представителя)</w:t>
      </w:r>
      <w:r w:rsidR="004601FB">
        <w:rPr>
          <w:sz w:val="28"/>
          <w:szCs w:val="28"/>
        </w:rPr>
        <w:t xml:space="preserve"> </w:t>
      </w:r>
      <w:r w:rsidRPr="0088621C">
        <w:rPr>
          <w:sz w:val="28"/>
          <w:szCs w:val="28"/>
        </w:rPr>
        <w:t>с использованием биометрических персональных данных в порядке, предусмотренном Федеральным законом от 29.12.2022</w:t>
      </w:r>
      <w:r>
        <w:rPr>
          <w:sz w:val="28"/>
          <w:szCs w:val="28"/>
        </w:rPr>
        <w:t xml:space="preserve"> </w:t>
      </w:r>
      <w:r w:rsidRPr="0088621C">
        <w:rPr>
          <w:sz w:val="28"/>
          <w:szCs w:val="28"/>
        </w:rPr>
        <w:t>№ 572-ФЗ «Об осуществлении идентификации и (или) аутентификации физических лиц с использованием биометрических персональных данных,</w:t>
      </w:r>
      <w:r>
        <w:rPr>
          <w:sz w:val="28"/>
          <w:szCs w:val="28"/>
        </w:rPr>
        <w:t xml:space="preserve"> </w:t>
      </w:r>
      <w:r w:rsidRPr="0088621C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4601FB">
        <w:rPr>
          <w:sz w:val="28"/>
          <w:szCs w:val="28"/>
        </w:rPr>
        <w:t xml:space="preserve"> </w:t>
      </w:r>
      <w:r w:rsidRPr="0088621C">
        <w:rPr>
          <w:sz w:val="28"/>
          <w:szCs w:val="28"/>
        </w:rPr>
        <w:t>и признании утратившими силу отдельных положений законодательных актов Российской Федерации</w:t>
      </w:r>
      <w:r>
        <w:rPr>
          <w:sz w:val="28"/>
          <w:szCs w:val="28"/>
        </w:rPr>
        <w:t>».</w:t>
      </w:r>
    </w:p>
    <w:p w:rsidR="002D37B2" w:rsidRDefault="0088621C" w:rsidP="00D4020E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 w:rsidRPr="002D37B2">
        <w:rPr>
          <w:sz w:val="28"/>
          <w:szCs w:val="28"/>
        </w:rPr>
        <w:t>4.</w:t>
      </w:r>
      <w:r w:rsidR="002D37B2" w:rsidRPr="002D37B2">
        <w:rPr>
          <w:sz w:val="28"/>
          <w:szCs w:val="28"/>
        </w:rPr>
        <w:t xml:space="preserve"> В пункте 5.4 раздела 5 «</w:t>
      </w:r>
      <w:r w:rsidR="002D37B2" w:rsidRPr="002D37B2">
        <w:rPr>
          <w:bCs/>
          <w:sz w:val="28"/>
          <w:szCs w:val="28"/>
        </w:rPr>
        <w:t>Порядок взаимодействия между гражданином, органами социальной защиты населения</w:t>
      </w:r>
      <w:r w:rsidR="00571194">
        <w:rPr>
          <w:bCs/>
          <w:sz w:val="28"/>
          <w:szCs w:val="28"/>
        </w:rPr>
        <w:t xml:space="preserve"> </w:t>
      </w:r>
      <w:r w:rsidR="002D37B2" w:rsidRPr="002D37B2">
        <w:rPr>
          <w:bCs/>
          <w:sz w:val="28"/>
          <w:szCs w:val="28"/>
        </w:rPr>
        <w:t>и газораспределительной организацией,</w:t>
      </w:r>
      <w:r w:rsidR="002D37B2">
        <w:rPr>
          <w:bCs/>
          <w:sz w:val="28"/>
          <w:szCs w:val="28"/>
        </w:rPr>
        <w:t xml:space="preserve"> иными органами и организациями»</w:t>
      </w:r>
      <w:r w:rsidR="00D4020E">
        <w:rPr>
          <w:bCs/>
          <w:sz w:val="28"/>
          <w:szCs w:val="28"/>
        </w:rPr>
        <w:t>:</w:t>
      </w:r>
    </w:p>
    <w:p w:rsidR="00A303AC" w:rsidRDefault="00D4020E" w:rsidP="00D4020E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4.1. </w:t>
      </w:r>
      <w:r w:rsidR="00A04120">
        <w:rPr>
          <w:sz w:val="28"/>
          <w:szCs w:val="28"/>
        </w:rPr>
        <w:t>Подпункт</w:t>
      </w:r>
      <w:r w:rsidR="00DA789F">
        <w:rPr>
          <w:sz w:val="28"/>
          <w:szCs w:val="28"/>
        </w:rPr>
        <w:t>ы</w:t>
      </w:r>
      <w:r w:rsidR="00A04120">
        <w:rPr>
          <w:sz w:val="28"/>
          <w:szCs w:val="28"/>
        </w:rPr>
        <w:t xml:space="preserve"> 5.4.4</w:t>
      </w:r>
      <w:r w:rsidR="00DA789F">
        <w:rPr>
          <w:sz w:val="28"/>
          <w:szCs w:val="28"/>
        </w:rPr>
        <w:t xml:space="preserve"> – 5.4.6</w:t>
      </w:r>
      <w:r w:rsidR="00A04120">
        <w:rPr>
          <w:sz w:val="28"/>
          <w:szCs w:val="28"/>
        </w:rPr>
        <w:t xml:space="preserve"> </w:t>
      </w:r>
      <w:r w:rsidR="007E7361">
        <w:rPr>
          <w:sz w:val="28"/>
          <w:szCs w:val="28"/>
        </w:rPr>
        <w:t xml:space="preserve">изложить в </w:t>
      </w:r>
      <w:r w:rsidR="00DA789F">
        <w:rPr>
          <w:sz w:val="28"/>
          <w:szCs w:val="28"/>
        </w:rPr>
        <w:t>следующей</w:t>
      </w:r>
      <w:r w:rsidR="007E7361">
        <w:rPr>
          <w:sz w:val="28"/>
          <w:szCs w:val="28"/>
        </w:rPr>
        <w:t xml:space="preserve"> редакции:</w:t>
      </w:r>
    </w:p>
    <w:p w:rsidR="00BB59B4" w:rsidRDefault="007E7361" w:rsidP="00BB59B4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«5.4.4. </w:t>
      </w:r>
      <w:r w:rsidR="00BB59B4">
        <w:rPr>
          <w:sz w:val="28"/>
          <w:szCs w:val="28"/>
        </w:rPr>
        <w:t xml:space="preserve">Наличие ранее </w:t>
      </w:r>
      <w:r w:rsidR="00BB59B4" w:rsidRPr="00BB59B4">
        <w:rPr>
          <w:sz w:val="28"/>
          <w:szCs w:val="28"/>
        </w:rPr>
        <w:t xml:space="preserve">принятого решения о предоставлении иному лицу в отношении домовладения, указанного гражданином в заявлении о </w:t>
      </w:r>
      <w:r w:rsidR="00BB59B4" w:rsidRPr="00BB59B4">
        <w:rPr>
          <w:sz w:val="28"/>
          <w:szCs w:val="28"/>
        </w:rPr>
        <w:lastRenderedPageBreak/>
        <w:t xml:space="preserve">предоставлении субсидии, субсидии или компенсации </w:t>
      </w:r>
      <w:r w:rsidR="00DD5268" w:rsidRPr="00DD5268">
        <w:rPr>
          <w:sz w:val="28"/>
          <w:szCs w:val="28"/>
        </w:rPr>
        <w:t xml:space="preserve">расходов на газификацию домовладения </w:t>
      </w:r>
      <w:r w:rsidR="00BB59B4" w:rsidRPr="00BB59B4">
        <w:rPr>
          <w:sz w:val="28"/>
          <w:szCs w:val="28"/>
        </w:rPr>
        <w:t>в соответствии с постановление</w:t>
      </w:r>
      <w:r w:rsidR="00842D49">
        <w:rPr>
          <w:sz w:val="28"/>
          <w:szCs w:val="28"/>
        </w:rPr>
        <w:t>м</w:t>
      </w:r>
      <w:r w:rsidR="00BB59B4" w:rsidRPr="00BB59B4">
        <w:rPr>
          <w:sz w:val="28"/>
          <w:szCs w:val="28"/>
        </w:rPr>
        <w:t xml:space="preserve"> Правительства Кировской области от 04.04.2022 № 142-П.</w:t>
      </w:r>
    </w:p>
    <w:p w:rsidR="00DA789F" w:rsidRPr="00DA789F" w:rsidRDefault="00DA789F" w:rsidP="00DA789F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A789F">
        <w:rPr>
          <w:sz w:val="28"/>
          <w:szCs w:val="28"/>
        </w:rPr>
        <w:t>5.4.5. Наличие ранее принятого решения о предоставлении гражданину, обратившемуся за предоставлением ему субсидии, субсидии</w:t>
      </w:r>
      <w:r>
        <w:rPr>
          <w:sz w:val="28"/>
          <w:szCs w:val="28"/>
        </w:rPr>
        <w:t xml:space="preserve"> или </w:t>
      </w:r>
      <w:r w:rsidRPr="0068357C">
        <w:rPr>
          <w:sz w:val="28"/>
          <w:szCs w:val="28"/>
        </w:rPr>
        <w:t>компенсации расходов на газификацию домовладения</w:t>
      </w:r>
      <w:r>
        <w:rPr>
          <w:sz w:val="28"/>
          <w:szCs w:val="28"/>
        </w:rPr>
        <w:t xml:space="preserve"> </w:t>
      </w:r>
      <w:r w:rsidRPr="0068357C">
        <w:rPr>
          <w:sz w:val="28"/>
          <w:szCs w:val="28"/>
        </w:rPr>
        <w:t>в соответствии с постановлением Правительства Кировской области</w:t>
      </w:r>
      <w:r>
        <w:rPr>
          <w:sz w:val="28"/>
          <w:szCs w:val="28"/>
        </w:rPr>
        <w:t xml:space="preserve"> </w:t>
      </w:r>
      <w:r w:rsidRPr="0068357C">
        <w:rPr>
          <w:sz w:val="28"/>
          <w:szCs w:val="28"/>
        </w:rPr>
        <w:t xml:space="preserve">от 04.04.2022 </w:t>
      </w:r>
      <w:r>
        <w:rPr>
          <w:sz w:val="28"/>
          <w:szCs w:val="28"/>
        </w:rPr>
        <w:t>№ 142-П</w:t>
      </w:r>
      <w:r w:rsidRPr="00DA789F">
        <w:rPr>
          <w:sz w:val="28"/>
          <w:szCs w:val="28"/>
        </w:rPr>
        <w:t xml:space="preserve"> в связи с реализацией мероприятий по газификации иного домовладения.</w:t>
      </w:r>
    </w:p>
    <w:p w:rsidR="00BB59B4" w:rsidRDefault="00DA789F" w:rsidP="00BB59B4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5.4.6. </w:t>
      </w:r>
      <w:r w:rsidR="00BB59B4">
        <w:rPr>
          <w:sz w:val="28"/>
          <w:szCs w:val="28"/>
        </w:rPr>
        <w:t xml:space="preserve">Наличие ранее принятого решения о предоставлении </w:t>
      </w:r>
      <w:r>
        <w:rPr>
          <w:sz w:val="28"/>
          <w:szCs w:val="28"/>
        </w:rPr>
        <w:t xml:space="preserve">гражданину, обратившемуся за предоставлением субсидии, </w:t>
      </w:r>
      <w:r w:rsidR="00BB59B4">
        <w:rPr>
          <w:sz w:val="28"/>
          <w:szCs w:val="28"/>
        </w:rPr>
        <w:t xml:space="preserve">субсидии </w:t>
      </w:r>
      <w:r>
        <w:rPr>
          <w:sz w:val="28"/>
          <w:szCs w:val="28"/>
        </w:rPr>
        <w:t xml:space="preserve">или </w:t>
      </w:r>
      <w:r w:rsidRPr="0068357C">
        <w:rPr>
          <w:sz w:val="28"/>
          <w:szCs w:val="28"/>
        </w:rPr>
        <w:t>компенсации расходов на газификацию домовладения</w:t>
      </w:r>
      <w:r>
        <w:rPr>
          <w:sz w:val="28"/>
          <w:szCs w:val="28"/>
        </w:rPr>
        <w:t xml:space="preserve"> </w:t>
      </w:r>
      <w:r w:rsidRPr="0068357C">
        <w:rPr>
          <w:sz w:val="28"/>
          <w:szCs w:val="28"/>
        </w:rPr>
        <w:t>в соответствии с постановлением Правительства Кировской области</w:t>
      </w:r>
      <w:r>
        <w:rPr>
          <w:sz w:val="28"/>
          <w:szCs w:val="28"/>
        </w:rPr>
        <w:t xml:space="preserve"> </w:t>
      </w:r>
      <w:r w:rsidRPr="0068357C">
        <w:rPr>
          <w:sz w:val="28"/>
          <w:szCs w:val="28"/>
        </w:rPr>
        <w:t xml:space="preserve">от 04.04.2022 </w:t>
      </w:r>
      <w:r>
        <w:rPr>
          <w:sz w:val="28"/>
          <w:szCs w:val="28"/>
        </w:rPr>
        <w:t xml:space="preserve">№ 142-П </w:t>
      </w:r>
      <w:r w:rsidR="00BB59B4">
        <w:rPr>
          <w:sz w:val="28"/>
          <w:szCs w:val="28"/>
        </w:rPr>
        <w:t>в связи с реализацией мероприятий по газификации домов</w:t>
      </w:r>
      <w:r>
        <w:rPr>
          <w:sz w:val="28"/>
          <w:szCs w:val="28"/>
        </w:rPr>
        <w:t>ладения, указанного в заявлении».</w:t>
      </w:r>
    </w:p>
    <w:p w:rsidR="00A303AC" w:rsidRDefault="00DA789F" w:rsidP="00DA789F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4.2. </w:t>
      </w:r>
      <w:r>
        <w:rPr>
          <w:sz w:val="28"/>
          <w:szCs w:val="28"/>
        </w:rPr>
        <w:t>Подпункт 5.4.7 исключить.</w:t>
      </w:r>
    </w:p>
    <w:p w:rsidR="00897BC6" w:rsidRPr="00154BE7" w:rsidRDefault="00897BC6" w:rsidP="00D4020E">
      <w:pPr>
        <w:autoSpaceDE w:val="0"/>
        <w:autoSpaceDN w:val="0"/>
        <w:adjustRightInd w:val="0"/>
        <w:spacing w:after="720"/>
        <w:ind w:firstLine="709"/>
        <w:jc w:val="center"/>
      </w:pPr>
      <w:r w:rsidRPr="00154BE7">
        <w:rPr>
          <w:sz w:val="28"/>
          <w:szCs w:val="28"/>
        </w:rPr>
        <w:t>_____________</w:t>
      </w:r>
    </w:p>
    <w:sectPr w:rsidR="00897BC6" w:rsidRPr="00154BE7" w:rsidSect="00074C7E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9DB" w:rsidRDefault="00E639DB" w:rsidP="00B81111">
      <w:r>
        <w:separator/>
      </w:r>
    </w:p>
  </w:endnote>
  <w:endnote w:type="continuationSeparator" w:id="0">
    <w:p w:rsidR="00E639DB" w:rsidRDefault="00E639DB" w:rsidP="00B8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9DB" w:rsidRDefault="00E639DB" w:rsidP="00B81111">
      <w:r>
        <w:separator/>
      </w:r>
    </w:p>
  </w:footnote>
  <w:footnote w:type="continuationSeparator" w:id="0">
    <w:p w:rsidR="00E639DB" w:rsidRDefault="00E639DB" w:rsidP="00B81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7B2" w:rsidRPr="00B81111" w:rsidRDefault="002D37B2">
    <w:pPr>
      <w:pStyle w:val="a7"/>
      <w:jc w:val="center"/>
      <w:rPr>
        <w:sz w:val="24"/>
        <w:szCs w:val="24"/>
      </w:rPr>
    </w:pPr>
    <w:r w:rsidRPr="00B81111">
      <w:rPr>
        <w:sz w:val="24"/>
        <w:szCs w:val="24"/>
      </w:rPr>
      <w:fldChar w:fldCharType="begin"/>
    </w:r>
    <w:r w:rsidRPr="00B81111">
      <w:rPr>
        <w:sz w:val="24"/>
        <w:szCs w:val="24"/>
      </w:rPr>
      <w:instrText>PAGE   \* MERGEFORMAT</w:instrText>
    </w:r>
    <w:r w:rsidRPr="00B81111">
      <w:rPr>
        <w:sz w:val="24"/>
        <w:szCs w:val="24"/>
      </w:rPr>
      <w:fldChar w:fldCharType="separate"/>
    </w:r>
    <w:r w:rsidR="00AD6DA2">
      <w:rPr>
        <w:noProof/>
        <w:sz w:val="24"/>
        <w:szCs w:val="24"/>
      </w:rPr>
      <w:t>3</w:t>
    </w:r>
    <w:r w:rsidRPr="00B81111">
      <w:rPr>
        <w:sz w:val="24"/>
        <w:szCs w:val="24"/>
      </w:rPr>
      <w:fldChar w:fldCharType="end"/>
    </w:r>
  </w:p>
  <w:p w:rsidR="002D37B2" w:rsidRPr="00B81111" w:rsidRDefault="002D37B2">
    <w:pPr>
      <w:pStyle w:val="a7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33537"/>
    <w:multiLevelType w:val="hybridMultilevel"/>
    <w:tmpl w:val="F84AEDD4"/>
    <w:lvl w:ilvl="0" w:tplc="045204F2">
      <w:start w:val="1"/>
      <w:numFmt w:val="decimal"/>
      <w:lvlText w:val="%1"/>
      <w:lvlJc w:val="left"/>
      <w:pPr>
        <w:ind w:left="1410" w:hanging="72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57A39FE"/>
    <w:multiLevelType w:val="hybridMultilevel"/>
    <w:tmpl w:val="BA7465FE"/>
    <w:lvl w:ilvl="0" w:tplc="646C1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451EC1"/>
    <w:multiLevelType w:val="hybridMultilevel"/>
    <w:tmpl w:val="E30019A6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C04FA"/>
    <w:multiLevelType w:val="multilevel"/>
    <w:tmpl w:val="45D44D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5C751F9"/>
    <w:multiLevelType w:val="hybridMultilevel"/>
    <w:tmpl w:val="85823D66"/>
    <w:lvl w:ilvl="0" w:tplc="43F45920">
      <w:start w:val="1"/>
      <w:numFmt w:val="decimal"/>
      <w:lvlText w:val="%1"/>
      <w:lvlJc w:val="left"/>
      <w:pPr>
        <w:ind w:left="1050" w:hanging="360"/>
      </w:pPr>
      <w:rPr>
        <w:rFonts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5">
    <w:nsid w:val="3BEA50A2"/>
    <w:multiLevelType w:val="hybridMultilevel"/>
    <w:tmpl w:val="B89EF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71625"/>
    <w:multiLevelType w:val="hybridMultilevel"/>
    <w:tmpl w:val="F7787D3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801997"/>
    <w:multiLevelType w:val="hybridMultilevel"/>
    <w:tmpl w:val="390AA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C093A"/>
    <w:multiLevelType w:val="hybridMultilevel"/>
    <w:tmpl w:val="FBE4DC28"/>
    <w:lvl w:ilvl="0" w:tplc="459251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920261A"/>
    <w:multiLevelType w:val="hybridMultilevel"/>
    <w:tmpl w:val="45E01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AE52AF"/>
    <w:multiLevelType w:val="multilevel"/>
    <w:tmpl w:val="D2106A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0"/>
  </w:num>
  <w:num w:numId="8">
    <w:abstractNumId w:val="4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79"/>
    <w:rsid w:val="00001ACF"/>
    <w:rsid w:val="00001D4B"/>
    <w:rsid w:val="000029CF"/>
    <w:rsid w:val="00014CF6"/>
    <w:rsid w:val="00020BCE"/>
    <w:rsid w:val="000248CF"/>
    <w:rsid w:val="0002551F"/>
    <w:rsid w:val="00033EF0"/>
    <w:rsid w:val="00041A2B"/>
    <w:rsid w:val="00043FD5"/>
    <w:rsid w:val="0005304F"/>
    <w:rsid w:val="00054E20"/>
    <w:rsid w:val="000553E5"/>
    <w:rsid w:val="00055979"/>
    <w:rsid w:val="00056223"/>
    <w:rsid w:val="0006445A"/>
    <w:rsid w:val="00070AFC"/>
    <w:rsid w:val="00072CEF"/>
    <w:rsid w:val="00074C7E"/>
    <w:rsid w:val="00081025"/>
    <w:rsid w:val="0008461D"/>
    <w:rsid w:val="0008559F"/>
    <w:rsid w:val="00085719"/>
    <w:rsid w:val="00086690"/>
    <w:rsid w:val="00093386"/>
    <w:rsid w:val="00093F06"/>
    <w:rsid w:val="00095164"/>
    <w:rsid w:val="000953B4"/>
    <w:rsid w:val="00095892"/>
    <w:rsid w:val="000A31E8"/>
    <w:rsid w:val="000A72AE"/>
    <w:rsid w:val="000A79CE"/>
    <w:rsid w:val="000B307E"/>
    <w:rsid w:val="000B6183"/>
    <w:rsid w:val="000B63ED"/>
    <w:rsid w:val="000B6D2D"/>
    <w:rsid w:val="000C09EF"/>
    <w:rsid w:val="000C1D25"/>
    <w:rsid w:val="000C2E24"/>
    <w:rsid w:val="000C7110"/>
    <w:rsid w:val="000C71E7"/>
    <w:rsid w:val="000E127A"/>
    <w:rsid w:val="000E16A1"/>
    <w:rsid w:val="000F0B2C"/>
    <w:rsid w:val="000F2589"/>
    <w:rsid w:val="000F27A5"/>
    <w:rsid w:val="000F4831"/>
    <w:rsid w:val="000F6993"/>
    <w:rsid w:val="000F6F11"/>
    <w:rsid w:val="000F7E43"/>
    <w:rsid w:val="001032F3"/>
    <w:rsid w:val="00112F10"/>
    <w:rsid w:val="00114247"/>
    <w:rsid w:val="001142EB"/>
    <w:rsid w:val="00115CDA"/>
    <w:rsid w:val="00116E39"/>
    <w:rsid w:val="001254F8"/>
    <w:rsid w:val="00127A1B"/>
    <w:rsid w:val="001320B3"/>
    <w:rsid w:val="00133CA0"/>
    <w:rsid w:val="00134284"/>
    <w:rsid w:val="00136128"/>
    <w:rsid w:val="00136E01"/>
    <w:rsid w:val="00137449"/>
    <w:rsid w:val="00143A49"/>
    <w:rsid w:val="00144995"/>
    <w:rsid w:val="00147584"/>
    <w:rsid w:val="00150961"/>
    <w:rsid w:val="00154BE7"/>
    <w:rsid w:val="001566A2"/>
    <w:rsid w:val="00156F4D"/>
    <w:rsid w:val="00161ACD"/>
    <w:rsid w:val="00164354"/>
    <w:rsid w:val="00166D29"/>
    <w:rsid w:val="00166FE9"/>
    <w:rsid w:val="00173159"/>
    <w:rsid w:val="00174053"/>
    <w:rsid w:val="00176299"/>
    <w:rsid w:val="00181A25"/>
    <w:rsid w:val="00183F95"/>
    <w:rsid w:val="0018558C"/>
    <w:rsid w:val="00185663"/>
    <w:rsid w:val="00187829"/>
    <w:rsid w:val="00190031"/>
    <w:rsid w:val="00197E27"/>
    <w:rsid w:val="001A0319"/>
    <w:rsid w:val="001A3F88"/>
    <w:rsid w:val="001B0A0E"/>
    <w:rsid w:val="001B49B1"/>
    <w:rsid w:val="001B55B9"/>
    <w:rsid w:val="001C1525"/>
    <w:rsid w:val="001C28F6"/>
    <w:rsid w:val="001D7D03"/>
    <w:rsid w:val="001E34E6"/>
    <w:rsid w:val="001E4F0C"/>
    <w:rsid w:val="001E51A2"/>
    <w:rsid w:val="001F51FF"/>
    <w:rsid w:val="00206B3F"/>
    <w:rsid w:val="002073CD"/>
    <w:rsid w:val="0021102E"/>
    <w:rsid w:val="00213158"/>
    <w:rsid w:val="00215513"/>
    <w:rsid w:val="002203B3"/>
    <w:rsid w:val="00221230"/>
    <w:rsid w:val="002216A3"/>
    <w:rsid w:val="00227270"/>
    <w:rsid w:val="00230985"/>
    <w:rsid w:val="0023576D"/>
    <w:rsid w:val="00242AE5"/>
    <w:rsid w:val="00243FC8"/>
    <w:rsid w:val="00244C80"/>
    <w:rsid w:val="0025121E"/>
    <w:rsid w:val="00255700"/>
    <w:rsid w:val="002573D0"/>
    <w:rsid w:val="00257790"/>
    <w:rsid w:val="002624AD"/>
    <w:rsid w:val="00262D81"/>
    <w:rsid w:val="0026444E"/>
    <w:rsid w:val="002709FA"/>
    <w:rsid w:val="0027710C"/>
    <w:rsid w:val="002802FB"/>
    <w:rsid w:val="0028056F"/>
    <w:rsid w:val="002855E1"/>
    <w:rsid w:val="002924A8"/>
    <w:rsid w:val="00295216"/>
    <w:rsid w:val="00295708"/>
    <w:rsid w:val="002A6C1E"/>
    <w:rsid w:val="002B09A6"/>
    <w:rsid w:val="002B0DD8"/>
    <w:rsid w:val="002B1136"/>
    <w:rsid w:val="002B2A58"/>
    <w:rsid w:val="002B4F4F"/>
    <w:rsid w:val="002B623F"/>
    <w:rsid w:val="002C0F84"/>
    <w:rsid w:val="002C702C"/>
    <w:rsid w:val="002C7130"/>
    <w:rsid w:val="002D37B2"/>
    <w:rsid w:val="002F0B71"/>
    <w:rsid w:val="002F7E5F"/>
    <w:rsid w:val="00305342"/>
    <w:rsid w:val="00306EC8"/>
    <w:rsid w:val="0030739B"/>
    <w:rsid w:val="00307C5B"/>
    <w:rsid w:val="00316B83"/>
    <w:rsid w:val="00320108"/>
    <w:rsid w:val="003201DB"/>
    <w:rsid w:val="00320489"/>
    <w:rsid w:val="003227C7"/>
    <w:rsid w:val="00327715"/>
    <w:rsid w:val="00330277"/>
    <w:rsid w:val="0033139A"/>
    <w:rsid w:val="00336CFC"/>
    <w:rsid w:val="003376AE"/>
    <w:rsid w:val="00337B65"/>
    <w:rsid w:val="00340F5F"/>
    <w:rsid w:val="00350381"/>
    <w:rsid w:val="0035183A"/>
    <w:rsid w:val="0036029F"/>
    <w:rsid w:val="00364D82"/>
    <w:rsid w:val="00366E57"/>
    <w:rsid w:val="0037010B"/>
    <w:rsid w:val="00373AAB"/>
    <w:rsid w:val="00373C5F"/>
    <w:rsid w:val="00376383"/>
    <w:rsid w:val="00376556"/>
    <w:rsid w:val="0037726D"/>
    <w:rsid w:val="00382BDD"/>
    <w:rsid w:val="00383692"/>
    <w:rsid w:val="00387B7E"/>
    <w:rsid w:val="003A3C0C"/>
    <w:rsid w:val="003A6D38"/>
    <w:rsid w:val="003B30A3"/>
    <w:rsid w:val="003B474B"/>
    <w:rsid w:val="003B52E8"/>
    <w:rsid w:val="003C31A6"/>
    <w:rsid w:val="003C3ECF"/>
    <w:rsid w:val="003D056C"/>
    <w:rsid w:val="003D2264"/>
    <w:rsid w:val="003D3F57"/>
    <w:rsid w:val="003D64A5"/>
    <w:rsid w:val="003E05E5"/>
    <w:rsid w:val="003E08BA"/>
    <w:rsid w:val="003E1765"/>
    <w:rsid w:val="003F0B5B"/>
    <w:rsid w:val="003F2F81"/>
    <w:rsid w:val="003F4AE9"/>
    <w:rsid w:val="004028B6"/>
    <w:rsid w:val="00407937"/>
    <w:rsid w:val="004105CA"/>
    <w:rsid w:val="00415697"/>
    <w:rsid w:val="004179F6"/>
    <w:rsid w:val="00420D2F"/>
    <w:rsid w:val="004242BB"/>
    <w:rsid w:val="00424737"/>
    <w:rsid w:val="00424F4F"/>
    <w:rsid w:val="004271AC"/>
    <w:rsid w:val="00427DB6"/>
    <w:rsid w:val="004330E6"/>
    <w:rsid w:val="004347BB"/>
    <w:rsid w:val="00442D01"/>
    <w:rsid w:val="00446192"/>
    <w:rsid w:val="004546DD"/>
    <w:rsid w:val="004601FB"/>
    <w:rsid w:val="004724B3"/>
    <w:rsid w:val="00473DE6"/>
    <w:rsid w:val="00475570"/>
    <w:rsid w:val="00483038"/>
    <w:rsid w:val="00484DCE"/>
    <w:rsid w:val="004850E3"/>
    <w:rsid w:val="00487D34"/>
    <w:rsid w:val="00493B06"/>
    <w:rsid w:val="004A32FC"/>
    <w:rsid w:val="004A5049"/>
    <w:rsid w:val="004A5630"/>
    <w:rsid w:val="004A5BB5"/>
    <w:rsid w:val="004B391B"/>
    <w:rsid w:val="004B5739"/>
    <w:rsid w:val="004B5A05"/>
    <w:rsid w:val="004C24FE"/>
    <w:rsid w:val="004C3B8C"/>
    <w:rsid w:val="004D1FB1"/>
    <w:rsid w:val="004E094B"/>
    <w:rsid w:val="004E4A09"/>
    <w:rsid w:val="004F04E1"/>
    <w:rsid w:val="004F6104"/>
    <w:rsid w:val="004F6312"/>
    <w:rsid w:val="005048A4"/>
    <w:rsid w:val="00515A1D"/>
    <w:rsid w:val="00515BD6"/>
    <w:rsid w:val="00520E18"/>
    <w:rsid w:val="00524C52"/>
    <w:rsid w:val="005269B9"/>
    <w:rsid w:val="00526D8C"/>
    <w:rsid w:val="00530F9C"/>
    <w:rsid w:val="00536F5F"/>
    <w:rsid w:val="005456C4"/>
    <w:rsid w:val="0055226E"/>
    <w:rsid w:val="00561C65"/>
    <w:rsid w:val="00571194"/>
    <w:rsid w:val="00572645"/>
    <w:rsid w:val="00574C14"/>
    <w:rsid w:val="0057731D"/>
    <w:rsid w:val="005773CB"/>
    <w:rsid w:val="00580420"/>
    <w:rsid w:val="005820B0"/>
    <w:rsid w:val="0059185A"/>
    <w:rsid w:val="005934C1"/>
    <w:rsid w:val="005935CA"/>
    <w:rsid w:val="00596106"/>
    <w:rsid w:val="005A176F"/>
    <w:rsid w:val="005A255E"/>
    <w:rsid w:val="005A418C"/>
    <w:rsid w:val="005A4CB9"/>
    <w:rsid w:val="005B1B06"/>
    <w:rsid w:val="005C124A"/>
    <w:rsid w:val="005D3179"/>
    <w:rsid w:val="005D5267"/>
    <w:rsid w:val="005D52C3"/>
    <w:rsid w:val="005D5746"/>
    <w:rsid w:val="005D6169"/>
    <w:rsid w:val="005D7F15"/>
    <w:rsid w:val="005E317A"/>
    <w:rsid w:val="005E4552"/>
    <w:rsid w:val="005E5800"/>
    <w:rsid w:val="005E7818"/>
    <w:rsid w:val="005F37C3"/>
    <w:rsid w:val="006063B0"/>
    <w:rsid w:val="006076CC"/>
    <w:rsid w:val="006167CB"/>
    <w:rsid w:val="006209DB"/>
    <w:rsid w:val="006326A3"/>
    <w:rsid w:val="00632BEC"/>
    <w:rsid w:val="00634EAC"/>
    <w:rsid w:val="00641AE9"/>
    <w:rsid w:val="00643C10"/>
    <w:rsid w:val="00644A5B"/>
    <w:rsid w:val="006466F0"/>
    <w:rsid w:val="0065279D"/>
    <w:rsid w:val="006547E9"/>
    <w:rsid w:val="00661EC4"/>
    <w:rsid w:val="00662CAE"/>
    <w:rsid w:val="00664B18"/>
    <w:rsid w:val="006662AB"/>
    <w:rsid w:val="00672139"/>
    <w:rsid w:val="006733E7"/>
    <w:rsid w:val="00680B93"/>
    <w:rsid w:val="00681427"/>
    <w:rsid w:val="0068299A"/>
    <w:rsid w:val="0068357C"/>
    <w:rsid w:val="00683C15"/>
    <w:rsid w:val="00684ECB"/>
    <w:rsid w:val="00690111"/>
    <w:rsid w:val="00691C0D"/>
    <w:rsid w:val="0069456B"/>
    <w:rsid w:val="00696774"/>
    <w:rsid w:val="006A3B1B"/>
    <w:rsid w:val="006A50EF"/>
    <w:rsid w:val="006A5511"/>
    <w:rsid w:val="006B0268"/>
    <w:rsid w:val="006B4934"/>
    <w:rsid w:val="006C1716"/>
    <w:rsid w:val="006C1EC7"/>
    <w:rsid w:val="006C230A"/>
    <w:rsid w:val="006C2662"/>
    <w:rsid w:val="006C3F12"/>
    <w:rsid w:val="006C4653"/>
    <w:rsid w:val="006C6F70"/>
    <w:rsid w:val="006E3958"/>
    <w:rsid w:val="006E4366"/>
    <w:rsid w:val="006F4D52"/>
    <w:rsid w:val="006F7C17"/>
    <w:rsid w:val="0070428F"/>
    <w:rsid w:val="007051E1"/>
    <w:rsid w:val="00705FC9"/>
    <w:rsid w:val="00715A42"/>
    <w:rsid w:val="007212ED"/>
    <w:rsid w:val="00721677"/>
    <w:rsid w:val="0072271F"/>
    <w:rsid w:val="007241D0"/>
    <w:rsid w:val="00724224"/>
    <w:rsid w:val="007261D1"/>
    <w:rsid w:val="0072791D"/>
    <w:rsid w:val="00733CE7"/>
    <w:rsid w:val="00736818"/>
    <w:rsid w:val="0074148E"/>
    <w:rsid w:val="00742C4F"/>
    <w:rsid w:val="00756DB6"/>
    <w:rsid w:val="007578B4"/>
    <w:rsid w:val="007761DA"/>
    <w:rsid w:val="00780C43"/>
    <w:rsid w:val="00783B49"/>
    <w:rsid w:val="0079164C"/>
    <w:rsid w:val="00792A14"/>
    <w:rsid w:val="00792A2E"/>
    <w:rsid w:val="007962B2"/>
    <w:rsid w:val="00796630"/>
    <w:rsid w:val="00797372"/>
    <w:rsid w:val="007A4722"/>
    <w:rsid w:val="007A60E4"/>
    <w:rsid w:val="007A639C"/>
    <w:rsid w:val="007B2116"/>
    <w:rsid w:val="007B3A7A"/>
    <w:rsid w:val="007B4B91"/>
    <w:rsid w:val="007B7DF3"/>
    <w:rsid w:val="007C0A93"/>
    <w:rsid w:val="007C50DE"/>
    <w:rsid w:val="007C6456"/>
    <w:rsid w:val="007D5A14"/>
    <w:rsid w:val="007D79CD"/>
    <w:rsid w:val="007E7361"/>
    <w:rsid w:val="007F054F"/>
    <w:rsid w:val="007F19FD"/>
    <w:rsid w:val="007F1BCE"/>
    <w:rsid w:val="007F2CD8"/>
    <w:rsid w:val="007F2FB0"/>
    <w:rsid w:val="00800F47"/>
    <w:rsid w:val="00801441"/>
    <w:rsid w:val="0080324D"/>
    <w:rsid w:val="00804915"/>
    <w:rsid w:val="008116F4"/>
    <w:rsid w:val="0081576B"/>
    <w:rsid w:val="0082039E"/>
    <w:rsid w:val="0082057B"/>
    <w:rsid w:val="008219D7"/>
    <w:rsid w:val="00824165"/>
    <w:rsid w:val="00826E10"/>
    <w:rsid w:val="008328AA"/>
    <w:rsid w:val="008378D6"/>
    <w:rsid w:val="00842D49"/>
    <w:rsid w:val="008453C3"/>
    <w:rsid w:val="00845A5C"/>
    <w:rsid w:val="00845CBB"/>
    <w:rsid w:val="00857AAE"/>
    <w:rsid w:val="00861426"/>
    <w:rsid w:val="00861DBD"/>
    <w:rsid w:val="00861DCC"/>
    <w:rsid w:val="008634CB"/>
    <w:rsid w:val="00864854"/>
    <w:rsid w:val="00865F86"/>
    <w:rsid w:val="00866074"/>
    <w:rsid w:val="0086661E"/>
    <w:rsid w:val="0086674C"/>
    <w:rsid w:val="00866B03"/>
    <w:rsid w:val="00873D81"/>
    <w:rsid w:val="00874666"/>
    <w:rsid w:val="00874895"/>
    <w:rsid w:val="00880673"/>
    <w:rsid w:val="0088071B"/>
    <w:rsid w:val="00884526"/>
    <w:rsid w:val="0088621C"/>
    <w:rsid w:val="00886826"/>
    <w:rsid w:val="008924F5"/>
    <w:rsid w:val="00897BC6"/>
    <w:rsid w:val="008A1515"/>
    <w:rsid w:val="008A402B"/>
    <w:rsid w:val="008A4B84"/>
    <w:rsid w:val="008A74F2"/>
    <w:rsid w:val="008A7C0B"/>
    <w:rsid w:val="008C108D"/>
    <w:rsid w:val="008C4E8E"/>
    <w:rsid w:val="008D2223"/>
    <w:rsid w:val="008D2443"/>
    <w:rsid w:val="008D4D98"/>
    <w:rsid w:val="008D5D87"/>
    <w:rsid w:val="008E3E11"/>
    <w:rsid w:val="008E68D3"/>
    <w:rsid w:val="008F0295"/>
    <w:rsid w:val="008F28F6"/>
    <w:rsid w:val="008F5B80"/>
    <w:rsid w:val="008F65F8"/>
    <w:rsid w:val="00903D19"/>
    <w:rsid w:val="00904694"/>
    <w:rsid w:val="00910141"/>
    <w:rsid w:val="00912433"/>
    <w:rsid w:val="00915CA9"/>
    <w:rsid w:val="009167C7"/>
    <w:rsid w:val="009278D7"/>
    <w:rsid w:val="00931584"/>
    <w:rsid w:val="00940B58"/>
    <w:rsid w:val="009441C4"/>
    <w:rsid w:val="009507A1"/>
    <w:rsid w:val="00955410"/>
    <w:rsid w:val="0095613B"/>
    <w:rsid w:val="00956FD5"/>
    <w:rsid w:val="00960A51"/>
    <w:rsid w:val="00962AB2"/>
    <w:rsid w:val="00965124"/>
    <w:rsid w:val="00974B8A"/>
    <w:rsid w:val="00982746"/>
    <w:rsid w:val="00985B58"/>
    <w:rsid w:val="0099307E"/>
    <w:rsid w:val="0099656F"/>
    <w:rsid w:val="00997E96"/>
    <w:rsid w:val="009A1524"/>
    <w:rsid w:val="009A5750"/>
    <w:rsid w:val="009A59D8"/>
    <w:rsid w:val="009B0222"/>
    <w:rsid w:val="009B100A"/>
    <w:rsid w:val="009B271A"/>
    <w:rsid w:val="009B6116"/>
    <w:rsid w:val="009C23FE"/>
    <w:rsid w:val="009C403F"/>
    <w:rsid w:val="009E3864"/>
    <w:rsid w:val="009F03F9"/>
    <w:rsid w:val="009F07F8"/>
    <w:rsid w:val="009F08C8"/>
    <w:rsid w:val="009F76C4"/>
    <w:rsid w:val="009F76FB"/>
    <w:rsid w:val="009F77B8"/>
    <w:rsid w:val="00A04120"/>
    <w:rsid w:val="00A049C1"/>
    <w:rsid w:val="00A06C69"/>
    <w:rsid w:val="00A15ABF"/>
    <w:rsid w:val="00A303AC"/>
    <w:rsid w:val="00A321CB"/>
    <w:rsid w:val="00A41736"/>
    <w:rsid w:val="00A4175F"/>
    <w:rsid w:val="00A45B81"/>
    <w:rsid w:val="00A502D8"/>
    <w:rsid w:val="00A510BC"/>
    <w:rsid w:val="00A5112B"/>
    <w:rsid w:val="00A52671"/>
    <w:rsid w:val="00A541DB"/>
    <w:rsid w:val="00A54C31"/>
    <w:rsid w:val="00A60E50"/>
    <w:rsid w:val="00A64CBC"/>
    <w:rsid w:val="00A67271"/>
    <w:rsid w:val="00A745BA"/>
    <w:rsid w:val="00A76BBE"/>
    <w:rsid w:val="00A77FE8"/>
    <w:rsid w:val="00A82E09"/>
    <w:rsid w:val="00A835E6"/>
    <w:rsid w:val="00A85CCF"/>
    <w:rsid w:val="00A90BDD"/>
    <w:rsid w:val="00A91AA3"/>
    <w:rsid w:val="00AA0350"/>
    <w:rsid w:val="00AA0A2D"/>
    <w:rsid w:val="00AA3D73"/>
    <w:rsid w:val="00AA6B28"/>
    <w:rsid w:val="00AB1777"/>
    <w:rsid w:val="00AC30ED"/>
    <w:rsid w:val="00AC5071"/>
    <w:rsid w:val="00AC6B5B"/>
    <w:rsid w:val="00AC75BA"/>
    <w:rsid w:val="00AD0773"/>
    <w:rsid w:val="00AD6053"/>
    <w:rsid w:val="00AD6DA2"/>
    <w:rsid w:val="00AE56BA"/>
    <w:rsid w:val="00AE64C2"/>
    <w:rsid w:val="00AE6AE0"/>
    <w:rsid w:val="00AF0EFF"/>
    <w:rsid w:val="00AF51A6"/>
    <w:rsid w:val="00AF6718"/>
    <w:rsid w:val="00AF6E74"/>
    <w:rsid w:val="00B037CC"/>
    <w:rsid w:val="00B050CC"/>
    <w:rsid w:val="00B052D7"/>
    <w:rsid w:val="00B133EF"/>
    <w:rsid w:val="00B21EDF"/>
    <w:rsid w:val="00B2270E"/>
    <w:rsid w:val="00B22D98"/>
    <w:rsid w:val="00B24DB4"/>
    <w:rsid w:val="00B26FE2"/>
    <w:rsid w:val="00B402F0"/>
    <w:rsid w:val="00B42CCC"/>
    <w:rsid w:val="00B43588"/>
    <w:rsid w:val="00B46361"/>
    <w:rsid w:val="00B522CE"/>
    <w:rsid w:val="00B553B1"/>
    <w:rsid w:val="00B65262"/>
    <w:rsid w:val="00B67BC4"/>
    <w:rsid w:val="00B72FCD"/>
    <w:rsid w:val="00B74840"/>
    <w:rsid w:val="00B7603A"/>
    <w:rsid w:val="00B81111"/>
    <w:rsid w:val="00B83316"/>
    <w:rsid w:val="00B844B8"/>
    <w:rsid w:val="00B87E7C"/>
    <w:rsid w:val="00B92A95"/>
    <w:rsid w:val="00BA0D5E"/>
    <w:rsid w:val="00BA3177"/>
    <w:rsid w:val="00BA4C34"/>
    <w:rsid w:val="00BA6E0D"/>
    <w:rsid w:val="00BB31A2"/>
    <w:rsid w:val="00BB3764"/>
    <w:rsid w:val="00BB3DB1"/>
    <w:rsid w:val="00BB59B4"/>
    <w:rsid w:val="00BB5B52"/>
    <w:rsid w:val="00BB7D7F"/>
    <w:rsid w:val="00BC094B"/>
    <w:rsid w:val="00BD1AD3"/>
    <w:rsid w:val="00BD2DE6"/>
    <w:rsid w:val="00BD3ADB"/>
    <w:rsid w:val="00BD5AC8"/>
    <w:rsid w:val="00BD655A"/>
    <w:rsid w:val="00BE1FD1"/>
    <w:rsid w:val="00BE274D"/>
    <w:rsid w:val="00BE2B8A"/>
    <w:rsid w:val="00BE3E11"/>
    <w:rsid w:val="00BF0A55"/>
    <w:rsid w:val="00BF6303"/>
    <w:rsid w:val="00BF6C03"/>
    <w:rsid w:val="00C03C7A"/>
    <w:rsid w:val="00C153FC"/>
    <w:rsid w:val="00C155D3"/>
    <w:rsid w:val="00C16FF1"/>
    <w:rsid w:val="00C17FF3"/>
    <w:rsid w:val="00C25AE6"/>
    <w:rsid w:val="00C322D5"/>
    <w:rsid w:val="00C32E9D"/>
    <w:rsid w:val="00C4261C"/>
    <w:rsid w:val="00C43882"/>
    <w:rsid w:val="00C51FC8"/>
    <w:rsid w:val="00C62828"/>
    <w:rsid w:val="00C64D28"/>
    <w:rsid w:val="00C7127D"/>
    <w:rsid w:val="00C7320D"/>
    <w:rsid w:val="00C75349"/>
    <w:rsid w:val="00C8460F"/>
    <w:rsid w:val="00C86A71"/>
    <w:rsid w:val="00C87DD8"/>
    <w:rsid w:val="00C94E45"/>
    <w:rsid w:val="00C97E51"/>
    <w:rsid w:val="00CA1267"/>
    <w:rsid w:val="00CA18B5"/>
    <w:rsid w:val="00CA4968"/>
    <w:rsid w:val="00CA7DBC"/>
    <w:rsid w:val="00CB16F3"/>
    <w:rsid w:val="00CB333D"/>
    <w:rsid w:val="00CB5F38"/>
    <w:rsid w:val="00CB69A4"/>
    <w:rsid w:val="00CC2E23"/>
    <w:rsid w:val="00CC6FC7"/>
    <w:rsid w:val="00CC7996"/>
    <w:rsid w:val="00CD0B41"/>
    <w:rsid w:val="00CE253A"/>
    <w:rsid w:val="00CE4830"/>
    <w:rsid w:val="00CF28FF"/>
    <w:rsid w:val="00CF301A"/>
    <w:rsid w:val="00CF31FB"/>
    <w:rsid w:val="00CF77DD"/>
    <w:rsid w:val="00D0157F"/>
    <w:rsid w:val="00D03299"/>
    <w:rsid w:val="00D05391"/>
    <w:rsid w:val="00D07E54"/>
    <w:rsid w:val="00D10F99"/>
    <w:rsid w:val="00D1255D"/>
    <w:rsid w:val="00D13E41"/>
    <w:rsid w:val="00D2037F"/>
    <w:rsid w:val="00D24F13"/>
    <w:rsid w:val="00D26F0E"/>
    <w:rsid w:val="00D32F78"/>
    <w:rsid w:val="00D4020E"/>
    <w:rsid w:val="00D4220A"/>
    <w:rsid w:val="00D42E4B"/>
    <w:rsid w:val="00D4570A"/>
    <w:rsid w:val="00D506DB"/>
    <w:rsid w:val="00D51A81"/>
    <w:rsid w:val="00D5486D"/>
    <w:rsid w:val="00D63B76"/>
    <w:rsid w:val="00D63EE3"/>
    <w:rsid w:val="00D649D1"/>
    <w:rsid w:val="00D72808"/>
    <w:rsid w:val="00D746AA"/>
    <w:rsid w:val="00D75278"/>
    <w:rsid w:val="00DA789F"/>
    <w:rsid w:val="00DC1AA7"/>
    <w:rsid w:val="00DC4F6C"/>
    <w:rsid w:val="00DC659D"/>
    <w:rsid w:val="00DD0017"/>
    <w:rsid w:val="00DD37E1"/>
    <w:rsid w:val="00DD501F"/>
    <w:rsid w:val="00DD5268"/>
    <w:rsid w:val="00DD775B"/>
    <w:rsid w:val="00DE144C"/>
    <w:rsid w:val="00DE1C76"/>
    <w:rsid w:val="00DE343F"/>
    <w:rsid w:val="00DE3CAC"/>
    <w:rsid w:val="00DE5802"/>
    <w:rsid w:val="00DE5CAE"/>
    <w:rsid w:val="00DE665B"/>
    <w:rsid w:val="00DF0C75"/>
    <w:rsid w:val="00DF1A4E"/>
    <w:rsid w:val="00DF4689"/>
    <w:rsid w:val="00E0075D"/>
    <w:rsid w:val="00E070C0"/>
    <w:rsid w:val="00E117E3"/>
    <w:rsid w:val="00E1573B"/>
    <w:rsid w:val="00E23FB0"/>
    <w:rsid w:val="00E26429"/>
    <w:rsid w:val="00E27117"/>
    <w:rsid w:val="00E34D11"/>
    <w:rsid w:val="00E37667"/>
    <w:rsid w:val="00E4228B"/>
    <w:rsid w:val="00E429CF"/>
    <w:rsid w:val="00E448FC"/>
    <w:rsid w:val="00E51013"/>
    <w:rsid w:val="00E53282"/>
    <w:rsid w:val="00E55600"/>
    <w:rsid w:val="00E557FC"/>
    <w:rsid w:val="00E639DB"/>
    <w:rsid w:val="00E650C4"/>
    <w:rsid w:val="00E71B1A"/>
    <w:rsid w:val="00E724E7"/>
    <w:rsid w:val="00E833F6"/>
    <w:rsid w:val="00E837B2"/>
    <w:rsid w:val="00E840B5"/>
    <w:rsid w:val="00E84D78"/>
    <w:rsid w:val="00E87747"/>
    <w:rsid w:val="00E9009A"/>
    <w:rsid w:val="00E928FE"/>
    <w:rsid w:val="00EA1BBB"/>
    <w:rsid w:val="00EA2911"/>
    <w:rsid w:val="00EA3373"/>
    <w:rsid w:val="00EA3B1B"/>
    <w:rsid w:val="00EA4B6A"/>
    <w:rsid w:val="00EB2F6D"/>
    <w:rsid w:val="00EC16D6"/>
    <w:rsid w:val="00EC5EEF"/>
    <w:rsid w:val="00ED2BF7"/>
    <w:rsid w:val="00EE0E99"/>
    <w:rsid w:val="00EE4B70"/>
    <w:rsid w:val="00EE65EE"/>
    <w:rsid w:val="00EE682F"/>
    <w:rsid w:val="00EF246D"/>
    <w:rsid w:val="00EF71C3"/>
    <w:rsid w:val="00EF7A25"/>
    <w:rsid w:val="00F07419"/>
    <w:rsid w:val="00F10378"/>
    <w:rsid w:val="00F1451F"/>
    <w:rsid w:val="00F21CBA"/>
    <w:rsid w:val="00F320BB"/>
    <w:rsid w:val="00F35C1B"/>
    <w:rsid w:val="00F361EC"/>
    <w:rsid w:val="00F430C5"/>
    <w:rsid w:val="00F4527D"/>
    <w:rsid w:val="00F47AAC"/>
    <w:rsid w:val="00F57755"/>
    <w:rsid w:val="00F618B9"/>
    <w:rsid w:val="00F626B3"/>
    <w:rsid w:val="00F628A5"/>
    <w:rsid w:val="00F62B73"/>
    <w:rsid w:val="00F63472"/>
    <w:rsid w:val="00F639FF"/>
    <w:rsid w:val="00F70017"/>
    <w:rsid w:val="00F809C3"/>
    <w:rsid w:val="00F866D7"/>
    <w:rsid w:val="00FA66C4"/>
    <w:rsid w:val="00FB1598"/>
    <w:rsid w:val="00FB1FCA"/>
    <w:rsid w:val="00FC50BC"/>
    <w:rsid w:val="00FC5D77"/>
    <w:rsid w:val="00FD36F8"/>
    <w:rsid w:val="00FF3FBE"/>
    <w:rsid w:val="00FF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51D7D3-3700-49DF-BDAD-3D3056C0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63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51A2"/>
    <w:pPr>
      <w:keepNext/>
      <w:jc w:val="center"/>
      <w:outlineLvl w:val="1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66FE9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4242BB"/>
    <w:pPr>
      <w:spacing w:after="120"/>
      <w:ind w:left="283"/>
    </w:pPr>
    <w:rPr>
      <w:sz w:val="20"/>
      <w:szCs w:val="20"/>
    </w:rPr>
  </w:style>
  <w:style w:type="paragraph" w:styleId="a6">
    <w:name w:val="Balloon Text"/>
    <w:basedOn w:val="a"/>
    <w:semiHidden/>
    <w:rsid w:val="009A59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4D1FB1"/>
    <w:pPr>
      <w:tabs>
        <w:tab w:val="center" w:pos="4703"/>
        <w:tab w:val="right" w:pos="94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4D1FB1"/>
  </w:style>
  <w:style w:type="paragraph" w:customStyle="1" w:styleId="ConsPlusNormal">
    <w:name w:val="ConsPlusNormal"/>
    <w:uiPriority w:val="99"/>
    <w:rsid w:val="004D1F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rsid w:val="00CC7996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CC7996"/>
  </w:style>
  <w:style w:type="character" w:customStyle="1" w:styleId="a5">
    <w:name w:val="Основной текст с отступом Знак"/>
    <w:link w:val="a4"/>
    <w:rsid w:val="00CC7996"/>
  </w:style>
  <w:style w:type="character" w:customStyle="1" w:styleId="20">
    <w:name w:val="Заголовок 2 Знак"/>
    <w:link w:val="2"/>
    <w:rsid w:val="001E51A2"/>
    <w:rPr>
      <w:b/>
      <w:sz w:val="28"/>
    </w:rPr>
  </w:style>
  <w:style w:type="paragraph" w:customStyle="1" w:styleId="ConsPlusNonformat">
    <w:name w:val="ConsPlusNonformat"/>
    <w:uiPriority w:val="99"/>
    <w:rsid w:val="001E51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E51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6063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footer"/>
    <w:basedOn w:val="a"/>
    <w:link w:val="ac"/>
    <w:rsid w:val="00B8111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B81111"/>
    <w:rPr>
      <w:sz w:val="24"/>
      <w:szCs w:val="24"/>
    </w:rPr>
  </w:style>
  <w:style w:type="paragraph" w:styleId="ad">
    <w:name w:val="footnote text"/>
    <w:basedOn w:val="a"/>
    <w:link w:val="ae"/>
    <w:rsid w:val="00797372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797372"/>
  </w:style>
  <w:style w:type="character" w:styleId="af">
    <w:name w:val="footnote reference"/>
    <w:rsid w:val="00797372"/>
    <w:rPr>
      <w:vertAlign w:val="superscript"/>
    </w:rPr>
  </w:style>
  <w:style w:type="paragraph" w:styleId="af0">
    <w:name w:val="List Paragraph"/>
    <w:basedOn w:val="a"/>
    <w:uiPriority w:val="99"/>
    <w:qFormat/>
    <w:rsid w:val="00F47AAC"/>
    <w:pPr>
      <w:ind w:left="720"/>
      <w:contextualSpacing/>
    </w:pPr>
  </w:style>
  <w:style w:type="character" w:customStyle="1" w:styleId="markedcontent">
    <w:name w:val="markedcontent"/>
    <w:basedOn w:val="a0"/>
    <w:rsid w:val="00E84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6513F-BA01-46E0-AFC3-7D0C8434E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Ответ на обращение Коковихиной А</vt:lpstr>
    </vt:vector>
  </TitlesOfParts>
  <Company>Microsoft</Company>
  <LinksUpToDate>false</LinksUpToDate>
  <CharactersWithSpaces>4557</CharactersWithSpaces>
  <SharedDoc>false</SharedDoc>
  <HLinks>
    <vt:vector size="72" baseType="variant">
      <vt:variant>
        <vt:i4>5570566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consultantplus://offline/ref=91DB5D13C9BEFF1568EC43791E1A0E861F68BD4249BA9731AC4A49E7CB53PAI</vt:lpwstr>
      </vt:variant>
      <vt:variant>
        <vt:lpwstr/>
      </vt:variant>
      <vt:variant>
        <vt:i4>5570654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consultantplus://offline/ref=91DB5D13C9BEFF1568EC43791E1A0E861F68BD4249B99731AC4A49E7CB53PAI</vt:lpwstr>
      </vt:variant>
      <vt:variant>
        <vt:lpwstr/>
      </vt:variant>
      <vt:variant>
        <vt:i4>6422581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consultantplus://offline/ref=91DB5D13C9BEFF1568EC5D740876528F1E6AEA4B4AB89A60F01B4FB0946ADA99CE151D5EBD50F51621B3FBB358PEI</vt:lpwstr>
      </vt:variant>
      <vt:variant>
        <vt:lpwstr/>
      </vt:variant>
      <vt:variant>
        <vt:i4>6422581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consultantplus://offline/ref=91DB5D13C9BEFF1568EC5D740876528F1E6AEA4B4AB89A60F01B4FB0946ADA99CE151D5EBD50F51621B3FBB358PEI</vt:lpwstr>
      </vt:variant>
      <vt:variant>
        <vt:lpwstr/>
      </vt:variant>
      <vt:variant>
        <vt:i4>6422584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consultantplus://offline/ref=91DB5D13C9BEFF1568EC5D740876528F1E6AEA4B4AB89A60F01B4FB0946ADA99CE151D5EBD50F51621B3F9B858P8I</vt:lpwstr>
      </vt:variant>
      <vt:variant>
        <vt:lpwstr/>
      </vt:variant>
      <vt:variant>
        <vt:i4>6422585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consultantplus://offline/ref=91DB5D13C9BEFF1568EC5D740876528F1E6AEA4B4AB89A60F01B4FB0946ADA99CE151D5EBD50F51621B3F9B858P9I</vt:lpwstr>
      </vt:variant>
      <vt:variant>
        <vt:lpwstr/>
      </vt:variant>
      <vt:variant>
        <vt:i4>6422589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consultantplus://offline/ref=91DB5D13C9BEFF1568EC5D740876528F1E6AEA4B4AB89A60F01B4FB0946ADA99CE151D5EBD50F51621B3F9B758P2I</vt:lpwstr>
      </vt:variant>
      <vt:variant>
        <vt:lpwstr/>
      </vt:variant>
      <vt:variant>
        <vt:i4>6422633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consultantplus://offline/ref=91DB5D13C9BEFF1568EC5D740876528F1E6AEA4B4AB89A60F01B4FB0946ADA99CE151D5EBD50F51621B3FBB858P2I</vt:lpwstr>
      </vt:variant>
      <vt:variant>
        <vt:lpwstr/>
      </vt:variant>
      <vt:variant>
        <vt:i4>6422584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consultantplus://offline/ref=91DB5D13C9BEFF1568EC5D740876528F1E6AEA4B4AB89A60F01B4FB0946ADA99CE151D5EBD50F51621B3F9B858P8I</vt:lpwstr>
      </vt:variant>
      <vt:variant>
        <vt:lpwstr/>
      </vt:variant>
      <vt:variant>
        <vt:i4>6422585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consultantplus://offline/ref=91DB5D13C9BEFF1568EC5D740876528F1E6AEA4B4AB89A60F01B4FB0946ADA99CE151D5EBD50F51621B3F9B858P9I</vt:lpwstr>
      </vt:variant>
      <vt:variant>
        <vt:lpwstr/>
      </vt:variant>
      <vt:variant>
        <vt:i4>6422625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consultantplus://offline/ref=91DB5D13C9BEFF1568EC5D740876528F1E6AEA4B4AB89A60F01B4FB0946ADA99CE151D5EBD50F51621B3F9B858PAI</vt:lpwstr>
      </vt:variant>
      <vt:variant>
        <vt:lpwstr/>
      </vt:variant>
      <vt:variant>
        <vt:i4>6422626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consultantplus://offline/ref=91DB5D13C9BEFF1568EC5D740876528F1E6AEA4B4AB89A60F01B4FB0946ADA99CE151D5EBD50F51621B3F9B858PBI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Ответ на обращение Коковихиной А</dc:title>
  <dc:creator>Слонимская</dc:creator>
  <cp:lastModifiedBy>422</cp:lastModifiedBy>
  <cp:revision>17</cp:revision>
  <cp:lastPrinted>2023-08-02T12:11:00Z</cp:lastPrinted>
  <dcterms:created xsi:type="dcterms:W3CDTF">2023-04-12T07:49:00Z</dcterms:created>
  <dcterms:modified xsi:type="dcterms:W3CDTF">2023-08-04T08:30:00Z</dcterms:modified>
</cp:coreProperties>
</file>